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7FFE5" w14:textId="20D217F4" w:rsidR="003E752C" w:rsidRPr="00D13C75" w:rsidRDefault="000914FC" w:rsidP="000914FC">
      <w:pPr>
        <w:shd w:val="clear" w:color="auto" w:fill="FFFFFF"/>
        <w:spacing w:after="100" w:afterAutospacing="1" w:line="240" w:lineRule="auto"/>
        <w:jc w:val="center"/>
        <w:rPr>
          <w:rFonts w:ascii="Montserrat" w:eastAsia="Times New Roman" w:hAnsi="Montserrat" w:cs="Times New Roman"/>
          <w:b/>
          <w:color w:val="000000" w:themeColor="text1"/>
          <w:kern w:val="0"/>
          <w:sz w:val="50"/>
          <w:szCs w:val="50"/>
          <w:lang w:eastAsia="cs-CZ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ligatures w14:val="none"/>
        </w:rPr>
      </w:pPr>
      <w:r w:rsidRPr="00D13C75">
        <w:rPr>
          <w:b/>
          <w:color w:val="000000" w:themeColor="text1"/>
          <w:sz w:val="50"/>
          <w:szCs w:val="5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ŽÁDOST O VINKULACI POJISTNÉHO PLNĚNÍ</w:t>
      </w:r>
    </w:p>
    <w:p w14:paraId="0720C5CB" w14:textId="7586F124" w:rsidR="003E752C" w:rsidRDefault="003E752C" w:rsidP="003E752C">
      <w:pPr>
        <w:shd w:val="clear" w:color="auto" w:fill="FFFFFF"/>
        <w:spacing w:after="100" w:afterAutospacing="1" w:line="240" w:lineRule="auto"/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cs-CZ"/>
          <w14:ligatures w14:val="none"/>
        </w:rPr>
      </w:pPr>
      <w:r w:rsidRPr="00D13C75">
        <w:rPr>
          <w:rFonts w:asciiTheme="majorHAnsi" w:eastAsia="Times New Roman" w:hAnsiTheme="majorHAnsi" w:cstheme="maj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Datum vzniku vinkulace</w:t>
      </w:r>
      <w:r w:rsidR="000914FC"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r w:rsidR="000914FC"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cs-CZ"/>
          <w14:ligatures w14:val="none"/>
        </w:rPr>
        <w:tab/>
      </w:r>
      <w:r w:rsidRPr="003E752C"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cs-CZ"/>
          <w14:ligatures w14:val="none"/>
        </w:rPr>
        <w:t>...................................................</w:t>
      </w:r>
    </w:p>
    <w:p w14:paraId="3BB9A15F" w14:textId="77777777" w:rsidR="000914FC" w:rsidRPr="003E752C" w:rsidRDefault="000914FC" w:rsidP="000914FC">
      <w:pPr>
        <w:shd w:val="clear" w:color="auto" w:fill="FFFFFF"/>
        <w:spacing w:after="100" w:afterAutospacing="1" w:line="240" w:lineRule="auto"/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cs-CZ"/>
          <w14:ligatures w14:val="none"/>
        </w:rPr>
      </w:pPr>
      <w:r w:rsidRPr="003E752C"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cs-CZ"/>
          <w14:ligatures w14:val="none"/>
        </w:rPr>
        <w:t xml:space="preserve">Pojistná smlouva č. ................................. </w:t>
      </w:r>
      <w:r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cs-CZ"/>
          <w14:ligatures w14:val="none"/>
        </w:rPr>
        <w:tab/>
      </w:r>
      <w:r w:rsidRPr="003E752C"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cs-CZ"/>
          <w14:ligatures w14:val="none"/>
        </w:rPr>
        <w:t>Návrh pojistné smlouvy č. ....................................</w:t>
      </w:r>
    </w:p>
    <w:p w14:paraId="5B708C3B" w14:textId="77777777" w:rsidR="000914FC" w:rsidRPr="00D13C75" w:rsidRDefault="000914FC" w:rsidP="000914FC">
      <w:pPr>
        <w:shd w:val="clear" w:color="auto" w:fill="FFFFFF"/>
        <w:spacing w:after="100" w:afterAutospacing="1" w:line="240" w:lineRule="auto"/>
        <w:rPr>
          <w:rFonts w:asciiTheme="majorHAnsi" w:eastAsia="Times New Roman" w:hAnsiTheme="majorHAnsi" w:cstheme="majorHAnsi"/>
          <w:b/>
          <w:bCs/>
          <w:color w:val="000000"/>
          <w:kern w:val="0"/>
          <w:sz w:val="24"/>
          <w:szCs w:val="24"/>
          <w:lang w:eastAsia="cs-CZ"/>
          <w14:ligatures w14:val="none"/>
        </w:rPr>
      </w:pPr>
      <w:r w:rsidRPr="00D13C75">
        <w:rPr>
          <w:rFonts w:asciiTheme="majorHAnsi" w:eastAsia="Times New Roman" w:hAnsiTheme="majorHAnsi" w:cstheme="maj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 xml:space="preserve">Doba pojištění od................................. </w:t>
      </w:r>
      <w:r w:rsidRPr="00D13C75">
        <w:rPr>
          <w:rFonts w:asciiTheme="majorHAnsi" w:eastAsia="Times New Roman" w:hAnsiTheme="majorHAnsi" w:cstheme="maj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ab/>
        <w:t>do</w:t>
      </w:r>
      <w:r w:rsidRPr="00D13C75">
        <w:rPr>
          <w:rFonts w:asciiTheme="majorHAnsi" w:eastAsia="Times New Roman" w:hAnsiTheme="majorHAnsi" w:cstheme="maj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ab/>
        <w:t> .................................</w:t>
      </w:r>
    </w:p>
    <w:p w14:paraId="1AE72A34" w14:textId="77777777" w:rsidR="000914FC" w:rsidRPr="00D13C75" w:rsidRDefault="000914FC" w:rsidP="003E752C">
      <w:pPr>
        <w:shd w:val="clear" w:color="auto" w:fill="FFFFFF"/>
        <w:spacing w:after="100" w:afterAutospacing="1" w:line="240" w:lineRule="auto"/>
        <w:rPr>
          <w:rFonts w:asciiTheme="majorHAnsi" w:eastAsia="Times New Roman" w:hAnsiTheme="majorHAnsi" w:cstheme="majorHAnsi"/>
          <w:b/>
          <w:bCs/>
          <w:color w:val="000000"/>
          <w:kern w:val="0"/>
          <w:sz w:val="24"/>
          <w:szCs w:val="24"/>
          <w:lang w:eastAsia="cs-CZ"/>
          <w14:ligatures w14:val="none"/>
        </w:rPr>
      </w:pPr>
    </w:p>
    <w:p w14:paraId="0F50A8CF" w14:textId="659E6B9B" w:rsidR="003E752C" w:rsidRPr="003E752C" w:rsidRDefault="003E752C" w:rsidP="003E752C">
      <w:pPr>
        <w:shd w:val="clear" w:color="auto" w:fill="FFFFFF"/>
        <w:spacing w:after="100" w:afterAutospacing="1" w:line="240" w:lineRule="auto"/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cs-CZ"/>
          <w14:ligatures w14:val="none"/>
        </w:rPr>
      </w:pPr>
      <w:r w:rsidRPr="00D13C75">
        <w:rPr>
          <w:rFonts w:asciiTheme="majorHAnsi" w:eastAsia="Times New Roman" w:hAnsiTheme="majorHAnsi" w:cstheme="maj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Pojistník</w:t>
      </w:r>
      <w:r w:rsidR="000914FC"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cs-CZ"/>
          <w14:ligatures w14:val="none"/>
        </w:rPr>
        <w:tab/>
      </w:r>
      <w:r w:rsidRPr="003E752C"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cs-CZ"/>
          <w14:ligatures w14:val="none"/>
        </w:rPr>
        <w:t>...........................................</w:t>
      </w:r>
      <w:r w:rsidR="000914FC"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cs-CZ"/>
          <w14:ligatures w14:val="none"/>
        </w:rPr>
        <w:tab/>
      </w:r>
      <w:r w:rsidR="000914FC"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cs-CZ"/>
          <w14:ligatures w14:val="none"/>
        </w:rPr>
        <w:tab/>
      </w:r>
      <w:r w:rsidRPr="003E752C"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cs-CZ"/>
          <w14:ligatures w14:val="none"/>
        </w:rPr>
        <w:t>R.Č./IČ </w:t>
      </w:r>
      <w:r w:rsidR="000914FC"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cs-CZ"/>
          <w14:ligatures w14:val="none"/>
        </w:rPr>
        <w:tab/>
      </w:r>
      <w:r w:rsidR="000914FC"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cs-CZ"/>
          <w14:ligatures w14:val="none"/>
        </w:rPr>
        <w:tab/>
      </w:r>
      <w:r w:rsidRPr="003E752C"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cs-CZ"/>
          <w14:ligatures w14:val="none"/>
        </w:rPr>
        <w:t>.................................</w:t>
      </w:r>
    </w:p>
    <w:p w14:paraId="62059A62" w14:textId="17848461" w:rsidR="000914FC" w:rsidRDefault="003E752C" w:rsidP="003E752C">
      <w:pPr>
        <w:shd w:val="clear" w:color="auto" w:fill="FFFFFF"/>
        <w:spacing w:after="100" w:afterAutospacing="1" w:line="240" w:lineRule="auto"/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cs-CZ"/>
          <w14:ligatures w14:val="none"/>
        </w:rPr>
      </w:pPr>
      <w:r w:rsidRPr="003E752C"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cs-CZ"/>
          <w14:ligatures w14:val="none"/>
        </w:rPr>
        <w:t>Bytem/sídlo</w:t>
      </w:r>
      <w:r w:rsidR="000914FC"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cs-CZ"/>
          <w14:ligatures w14:val="none"/>
        </w:rPr>
        <w:tab/>
      </w:r>
      <w:r w:rsidRPr="003E752C"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cs-CZ"/>
          <w14:ligatures w14:val="none"/>
        </w:rPr>
        <w:t xml:space="preserve"> .................................................................................</w:t>
      </w:r>
      <w:r w:rsidR="000914FC"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cs-CZ"/>
          <w14:ligatures w14:val="none"/>
        </w:rPr>
        <w:t>..........................</w:t>
      </w:r>
    </w:p>
    <w:p w14:paraId="4B26639B" w14:textId="77777777" w:rsidR="000914FC" w:rsidRPr="000914FC" w:rsidRDefault="000914FC" w:rsidP="003E752C">
      <w:pPr>
        <w:shd w:val="clear" w:color="auto" w:fill="FFFFFF"/>
        <w:spacing w:after="100" w:afterAutospacing="1" w:line="240" w:lineRule="auto"/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cs-CZ"/>
          <w14:ligatures w14:val="none"/>
        </w:rPr>
      </w:pPr>
    </w:p>
    <w:p w14:paraId="50E530A4" w14:textId="7BFBDF5C" w:rsidR="003E752C" w:rsidRPr="003E752C" w:rsidRDefault="003E752C" w:rsidP="003E752C">
      <w:pPr>
        <w:shd w:val="clear" w:color="auto" w:fill="FFFFFF"/>
        <w:spacing w:after="100" w:afterAutospacing="1" w:line="240" w:lineRule="auto"/>
        <w:rPr>
          <w:rFonts w:asciiTheme="majorHAnsi" w:eastAsia="Times New Roman" w:hAnsiTheme="majorHAnsi" w:cstheme="majorHAnsi"/>
          <w:b/>
          <w:bCs/>
          <w:color w:val="000000"/>
          <w:kern w:val="0"/>
          <w:sz w:val="24"/>
          <w:szCs w:val="24"/>
          <w:lang w:eastAsia="cs-CZ"/>
          <w14:ligatures w14:val="none"/>
        </w:rPr>
      </w:pPr>
      <w:r w:rsidRPr="00D13C75">
        <w:rPr>
          <w:rFonts w:asciiTheme="majorHAnsi" w:eastAsia="Times New Roman" w:hAnsiTheme="majorHAnsi" w:cstheme="maj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Pojiště</w:t>
      </w:r>
      <w:r w:rsidR="000914FC" w:rsidRPr="00D13C75">
        <w:rPr>
          <w:rFonts w:asciiTheme="majorHAnsi" w:eastAsia="Times New Roman" w:hAnsiTheme="majorHAnsi" w:cstheme="maj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ný</w:t>
      </w:r>
      <w:r w:rsidR="000914FC"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cs-CZ"/>
          <w14:ligatures w14:val="none"/>
        </w:rPr>
        <w:t xml:space="preserve"> ……..</w:t>
      </w:r>
      <w:r w:rsidRPr="003E752C"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cs-CZ"/>
          <w14:ligatures w14:val="none"/>
        </w:rPr>
        <w:t>...........................................</w:t>
      </w:r>
      <w:r w:rsidR="000914FC"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cs-CZ"/>
          <w14:ligatures w14:val="none"/>
        </w:rPr>
        <w:tab/>
      </w:r>
      <w:r w:rsidR="000914FC"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cs-CZ"/>
          <w14:ligatures w14:val="none"/>
        </w:rPr>
        <w:tab/>
      </w:r>
      <w:r w:rsidRPr="003E752C"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cs-CZ"/>
          <w14:ligatures w14:val="none"/>
        </w:rPr>
        <w:t>R.Č./IČ </w:t>
      </w:r>
      <w:r w:rsidR="000914FC"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cs-CZ"/>
          <w14:ligatures w14:val="none"/>
        </w:rPr>
        <w:tab/>
      </w:r>
      <w:r w:rsidR="000914FC"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cs-CZ"/>
          <w14:ligatures w14:val="none"/>
        </w:rPr>
        <w:tab/>
      </w:r>
      <w:r w:rsidRPr="003E752C"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cs-CZ"/>
          <w14:ligatures w14:val="none"/>
        </w:rPr>
        <w:t>.................................</w:t>
      </w:r>
      <w:r w:rsidR="000914FC"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cs-CZ"/>
          <w14:ligatures w14:val="none"/>
        </w:rPr>
        <w:t>..</w:t>
      </w:r>
    </w:p>
    <w:p w14:paraId="0387D2B5" w14:textId="4DBBC6AA" w:rsidR="003E752C" w:rsidRDefault="003E752C" w:rsidP="003E752C">
      <w:pPr>
        <w:shd w:val="clear" w:color="auto" w:fill="FFFFFF"/>
        <w:spacing w:after="100" w:afterAutospacing="1" w:line="240" w:lineRule="auto"/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cs-CZ"/>
          <w14:ligatures w14:val="none"/>
        </w:rPr>
      </w:pPr>
      <w:r w:rsidRPr="003E752C"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cs-CZ"/>
          <w14:ligatures w14:val="none"/>
        </w:rPr>
        <w:t>Bytem/sídlo ..................................................................................</w:t>
      </w:r>
      <w:r w:rsidR="000914FC"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cs-CZ"/>
          <w14:ligatures w14:val="none"/>
        </w:rPr>
        <w:t>...............................</w:t>
      </w:r>
    </w:p>
    <w:p w14:paraId="6FF9979F" w14:textId="77777777" w:rsidR="000914FC" w:rsidRPr="003E752C" w:rsidRDefault="000914FC" w:rsidP="003E752C">
      <w:pPr>
        <w:shd w:val="clear" w:color="auto" w:fill="FFFFFF"/>
        <w:spacing w:after="100" w:afterAutospacing="1" w:line="240" w:lineRule="auto"/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cs-CZ"/>
          <w14:ligatures w14:val="none"/>
        </w:rPr>
      </w:pPr>
    </w:p>
    <w:p w14:paraId="43633900" w14:textId="77777777" w:rsidR="000914FC" w:rsidRPr="00D13C75" w:rsidRDefault="000914FC" w:rsidP="003E752C">
      <w:pPr>
        <w:shd w:val="clear" w:color="auto" w:fill="FFFFFF"/>
        <w:spacing w:after="100" w:afterAutospacing="1" w:line="240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D13C75">
        <w:rPr>
          <w:rFonts w:asciiTheme="majorHAnsi" w:hAnsiTheme="majorHAnsi" w:cstheme="majorHAnsi"/>
          <w:b/>
          <w:bCs/>
          <w:sz w:val="24"/>
          <w:szCs w:val="24"/>
        </w:rPr>
        <w:t xml:space="preserve">Pojištění (předmět/pojistné nebezpečí), na které se vinkulace vztahuje </w:t>
      </w:r>
    </w:p>
    <w:p w14:paraId="3A26B5AB" w14:textId="3DD7956E" w:rsidR="000914FC" w:rsidRDefault="000914FC" w:rsidP="003E752C">
      <w:pPr>
        <w:shd w:val="clear" w:color="auto" w:fill="FFFFFF"/>
        <w:spacing w:after="100" w:afterAutospacing="1" w:line="240" w:lineRule="auto"/>
        <w:rPr>
          <w:rFonts w:asciiTheme="majorHAnsi" w:hAnsiTheme="majorHAnsi" w:cstheme="majorHAnsi"/>
          <w:sz w:val="24"/>
          <w:szCs w:val="24"/>
        </w:rPr>
      </w:pPr>
      <w:r w:rsidRPr="000914FC">
        <w:rPr>
          <w:rFonts w:asciiTheme="majorHAnsi" w:hAnsiTheme="majorHAnsi" w:cstheme="majorHAnsi"/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Theme="majorHAnsi" w:hAnsiTheme="majorHAnsi" w:cstheme="majorHAnsi"/>
          <w:sz w:val="24"/>
          <w:szCs w:val="24"/>
        </w:rPr>
        <w:t>……………………………………………………………………………………………………………………………………..</w:t>
      </w:r>
    </w:p>
    <w:p w14:paraId="0CAB160A" w14:textId="428F24D1" w:rsidR="003E752C" w:rsidRPr="003E752C" w:rsidRDefault="000914FC" w:rsidP="003E752C">
      <w:pPr>
        <w:shd w:val="clear" w:color="auto" w:fill="FFFFFF"/>
        <w:spacing w:after="100" w:afterAutospacing="1" w:line="240" w:lineRule="auto"/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cs-CZ"/>
          <w14:ligatures w14:val="none"/>
        </w:rPr>
      </w:pPr>
      <w:r w:rsidRPr="00D13C75">
        <w:rPr>
          <w:rFonts w:asciiTheme="majorHAnsi" w:hAnsiTheme="majorHAnsi" w:cstheme="majorHAnsi"/>
          <w:b/>
          <w:bCs/>
          <w:sz w:val="24"/>
          <w:szCs w:val="24"/>
        </w:rPr>
        <w:t>Pojistná částka (limit plnění)</w:t>
      </w:r>
      <w:r w:rsidRPr="000914FC">
        <w:rPr>
          <w:rFonts w:asciiTheme="majorHAnsi" w:hAnsiTheme="majorHAnsi" w:cstheme="majorHAnsi"/>
          <w:sz w:val="24"/>
          <w:szCs w:val="24"/>
        </w:rPr>
        <w:t xml:space="preserve"> ………………………………</w:t>
      </w:r>
      <w:r>
        <w:rPr>
          <w:rFonts w:asciiTheme="majorHAnsi" w:hAnsiTheme="majorHAnsi" w:cstheme="majorHAnsi"/>
          <w:sz w:val="24"/>
          <w:szCs w:val="24"/>
        </w:rPr>
        <w:t>…………………</w:t>
      </w:r>
      <w:proofErr w:type="gramStart"/>
      <w:r>
        <w:rPr>
          <w:rFonts w:asciiTheme="majorHAnsi" w:hAnsiTheme="majorHAnsi" w:cstheme="majorHAnsi"/>
          <w:sz w:val="24"/>
          <w:szCs w:val="24"/>
        </w:rPr>
        <w:t>…….</w:t>
      </w:r>
      <w:proofErr w:type="gramEnd"/>
      <w:r w:rsidRPr="000914FC">
        <w:rPr>
          <w:rFonts w:asciiTheme="majorHAnsi" w:hAnsiTheme="majorHAnsi" w:cstheme="majorHAnsi"/>
          <w:sz w:val="24"/>
          <w:szCs w:val="24"/>
        </w:rPr>
        <w:t>……... Kč</w:t>
      </w:r>
      <w:r w:rsidR="003E752C" w:rsidRPr="003E752C"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cs-CZ"/>
          <w14:ligatures w14:val="none"/>
        </w:rPr>
        <w:t> </w:t>
      </w:r>
    </w:p>
    <w:p w14:paraId="73FE6EDE" w14:textId="77777777" w:rsidR="00D13C75" w:rsidRDefault="00D13C75" w:rsidP="003E752C">
      <w:pPr>
        <w:shd w:val="clear" w:color="auto" w:fill="FFFFFF"/>
        <w:spacing w:after="100" w:afterAutospacing="1" w:line="240" w:lineRule="auto"/>
        <w:rPr>
          <w:rFonts w:asciiTheme="majorHAnsi" w:eastAsia="Times New Roman" w:hAnsiTheme="majorHAnsi" w:cstheme="majorHAnsi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</w:p>
    <w:p w14:paraId="0A83DFCA" w14:textId="51F9B76B" w:rsidR="000914FC" w:rsidRDefault="003E752C" w:rsidP="00D13C75">
      <w:pPr>
        <w:shd w:val="clear" w:color="auto" w:fill="FFFFFF"/>
        <w:spacing w:after="100" w:afterAutospacing="1" w:line="240" w:lineRule="auto"/>
        <w:jc w:val="center"/>
        <w:rPr>
          <w:rFonts w:asciiTheme="majorHAnsi" w:eastAsia="Times New Roman" w:hAnsiTheme="majorHAnsi" w:cstheme="majorHAnsi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3E752C">
        <w:rPr>
          <w:rFonts w:asciiTheme="majorHAnsi" w:eastAsia="Times New Roman" w:hAnsiTheme="majorHAnsi" w:cstheme="majorHAnsi"/>
          <w:b/>
          <w:bCs/>
          <w:color w:val="000000"/>
          <w:kern w:val="0"/>
          <w:sz w:val="36"/>
          <w:szCs w:val="36"/>
          <w:lang w:eastAsia="cs-CZ"/>
          <w14:ligatures w14:val="none"/>
        </w:rPr>
        <w:t>Žádám tímto o provedení vinkulace pojistného plnění výše uvedené pojistné smlouvy ve prospěch třetí strany</w:t>
      </w:r>
      <w:r w:rsidR="000914FC">
        <w:rPr>
          <w:rFonts w:asciiTheme="majorHAnsi" w:eastAsia="Times New Roman" w:hAnsiTheme="majorHAnsi" w:cstheme="majorHAnsi"/>
          <w:b/>
          <w:bCs/>
          <w:color w:val="000000"/>
          <w:kern w:val="0"/>
          <w:sz w:val="36"/>
          <w:szCs w:val="36"/>
          <w:lang w:eastAsia="cs-CZ"/>
          <w14:ligatures w14:val="none"/>
        </w:rPr>
        <w:t>:</w:t>
      </w:r>
    </w:p>
    <w:p w14:paraId="53894B02" w14:textId="20DAB670" w:rsidR="000914FC" w:rsidRDefault="000914FC" w:rsidP="003E752C">
      <w:pPr>
        <w:shd w:val="clear" w:color="auto" w:fill="FFFFFF"/>
        <w:spacing w:after="100" w:afterAutospacing="1" w:line="240" w:lineRule="auto"/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cs-CZ"/>
          <w14:ligatures w14:val="none"/>
        </w:rPr>
      </w:pPr>
      <w:r w:rsidRPr="00D13C75">
        <w:rPr>
          <w:rFonts w:asciiTheme="majorHAnsi" w:eastAsia="Times New Roman" w:hAnsiTheme="majorHAnsi" w:cstheme="maj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Název společnosti</w:t>
      </w:r>
      <w:r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r w:rsidR="00D13C75"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cs-CZ"/>
          <w14:ligatures w14:val="none"/>
        </w:rPr>
        <w:t xml:space="preserve">(Pojistitel) </w:t>
      </w:r>
      <w:r w:rsidR="00D13C75"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cs-CZ"/>
          <w14:ligatures w14:val="none"/>
        </w:rPr>
        <w:tab/>
        <w:t>…………</w:t>
      </w:r>
      <w:r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cs-CZ"/>
          <w14:ligatures w14:val="none"/>
        </w:rPr>
        <w:t>………………………</w:t>
      </w:r>
      <w:r w:rsidR="00D13C75"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cs-CZ"/>
          <w14:ligatures w14:val="none"/>
        </w:rPr>
        <w:tab/>
      </w:r>
      <w:r w:rsidR="00D13C75"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cs-CZ"/>
          <w14:ligatures w14:val="none"/>
        </w:rPr>
        <w:tab/>
      </w:r>
      <w:r w:rsidRPr="003E752C"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cs-CZ"/>
          <w14:ligatures w14:val="none"/>
        </w:rPr>
        <w:t>IČ </w:t>
      </w:r>
      <w:r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cs-CZ"/>
          <w14:ligatures w14:val="none"/>
        </w:rPr>
        <w:tab/>
      </w:r>
      <w:r w:rsidRPr="003E752C"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cs-CZ"/>
          <w14:ligatures w14:val="none"/>
        </w:rPr>
        <w:t>.................................</w:t>
      </w:r>
      <w:r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cs-CZ"/>
          <w14:ligatures w14:val="none"/>
        </w:rPr>
        <w:t>..</w:t>
      </w:r>
    </w:p>
    <w:p w14:paraId="006E2ADC" w14:textId="289B85B1" w:rsidR="000914FC" w:rsidRPr="003E752C" w:rsidRDefault="000914FC" w:rsidP="003E752C">
      <w:pPr>
        <w:shd w:val="clear" w:color="auto" w:fill="FFFFFF"/>
        <w:spacing w:after="100" w:afterAutospacing="1" w:line="240" w:lineRule="auto"/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cs-CZ"/>
          <w14:ligatures w14:val="none"/>
        </w:rPr>
        <w:t>Sídlo</w:t>
      </w:r>
      <w:r w:rsidR="006131E2"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cs-CZ"/>
          <w14:ligatures w14:val="none"/>
        </w:rPr>
        <w:t xml:space="preserve"> …………………………………………………………………………………………………………………….</w:t>
      </w:r>
    </w:p>
    <w:p w14:paraId="62A8CB52" w14:textId="77777777" w:rsidR="006131E2" w:rsidRPr="003E752C" w:rsidRDefault="006131E2" w:rsidP="006131E2">
      <w:pPr>
        <w:shd w:val="clear" w:color="auto" w:fill="FFFFFF"/>
        <w:spacing w:after="100" w:afterAutospacing="1" w:line="240" w:lineRule="auto"/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cs-CZ"/>
          <w14:ligatures w14:val="none"/>
        </w:rPr>
      </w:pPr>
      <w:r w:rsidRPr="003E752C"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cs-CZ"/>
          <w14:ligatures w14:val="none"/>
        </w:rPr>
        <w:t xml:space="preserve">Zapsaná u rejstříkového soudu v ...................................., </w:t>
      </w:r>
      <w:proofErr w:type="spellStart"/>
      <w:r w:rsidRPr="003E752C"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cs-CZ"/>
          <w14:ligatures w14:val="none"/>
        </w:rPr>
        <w:t>sp</w:t>
      </w:r>
      <w:proofErr w:type="spellEnd"/>
      <w:r w:rsidRPr="003E752C"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cs-CZ"/>
          <w14:ligatures w14:val="none"/>
        </w:rPr>
        <w:t>. Zn. ....................................(dále jen “pojistitel“) potvrzuje, že se na základě žádosti pojištěného zavazuje plnit z předmětné pojistné smlouvy způsobem, jak je shora uvedeno.</w:t>
      </w:r>
    </w:p>
    <w:p w14:paraId="509F2F57" w14:textId="77777777" w:rsidR="006131E2" w:rsidRPr="003E752C" w:rsidRDefault="006131E2" w:rsidP="003E752C">
      <w:pPr>
        <w:shd w:val="clear" w:color="auto" w:fill="FFFFFF"/>
        <w:spacing w:after="100" w:afterAutospacing="1" w:line="240" w:lineRule="auto"/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cs-CZ"/>
          <w14:ligatures w14:val="none"/>
        </w:rPr>
      </w:pPr>
    </w:p>
    <w:p w14:paraId="616A66FE" w14:textId="53B1A4BE" w:rsidR="003E752C" w:rsidRPr="003E752C" w:rsidRDefault="003E752C" w:rsidP="003E752C">
      <w:pPr>
        <w:shd w:val="clear" w:color="auto" w:fill="FFFFFF"/>
        <w:spacing w:after="100" w:afterAutospacing="1" w:line="240" w:lineRule="auto"/>
        <w:rPr>
          <w:rFonts w:asciiTheme="majorHAnsi" w:eastAsia="Times New Roman" w:hAnsiTheme="majorHAnsi" w:cstheme="majorHAnsi"/>
          <w:b/>
          <w:bCs/>
          <w:color w:val="000000"/>
          <w:kern w:val="0"/>
          <w:sz w:val="24"/>
          <w:szCs w:val="24"/>
          <w:lang w:eastAsia="cs-CZ"/>
          <w14:ligatures w14:val="none"/>
        </w:rPr>
      </w:pPr>
      <w:r w:rsidRPr="003E752C">
        <w:rPr>
          <w:rFonts w:asciiTheme="majorHAnsi" w:eastAsia="Times New Roman" w:hAnsiTheme="majorHAnsi" w:cstheme="maj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lastRenderedPageBreak/>
        <w:t>Vinkulací se rozumí, že pojistitel v případě pojistné události</w:t>
      </w:r>
      <w:r w:rsidR="006131E2" w:rsidRPr="006131E2">
        <w:rPr>
          <w:rFonts w:asciiTheme="majorHAnsi" w:eastAsia="Times New Roman" w:hAnsiTheme="majorHAnsi" w:cstheme="maj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 xml:space="preserve">: </w:t>
      </w:r>
      <w:r w:rsidRPr="003E752C">
        <w:rPr>
          <w:rFonts w:asciiTheme="majorHAnsi" w:eastAsia="Times New Roman" w:hAnsiTheme="majorHAnsi" w:cstheme="maj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vyplatí tomu, v jehož prospěch je vinkulováno pojistné plnění ve výši nesplaceného dluhu, který má pojistník/pojištěný v den jeho výplaty k osobě, v jejíž prospěch je vinkulováno.</w:t>
      </w:r>
    </w:p>
    <w:p w14:paraId="49FDF677" w14:textId="77777777" w:rsidR="003E752C" w:rsidRPr="00D13C75" w:rsidRDefault="003E752C" w:rsidP="003E752C">
      <w:pPr>
        <w:shd w:val="clear" w:color="auto" w:fill="FFFFFF"/>
        <w:spacing w:after="100" w:afterAutospacing="1" w:line="240" w:lineRule="auto"/>
        <w:rPr>
          <w:rFonts w:asciiTheme="majorHAnsi" w:eastAsia="Times New Roman" w:hAnsiTheme="majorHAnsi" w:cstheme="majorHAnsi"/>
          <w:color w:val="000000" w:themeColor="text1"/>
          <w:kern w:val="0"/>
          <w:sz w:val="24"/>
          <w:szCs w:val="24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D13C75">
        <w:rPr>
          <w:rFonts w:asciiTheme="majorHAnsi" w:eastAsia="Times New Roman" w:hAnsiTheme="majorHAnsi" w:cstheme="majorHAnsi"/>
          <w:color w:val="000000" w:themeColor="text1"/>
          <w:kern w:val="0"/>
          <w:sz w:val="24"/>
          <w:szCs w:val="24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 </w:t>
      </w:r>
    </w:p>
    <w:p w14:paraId="43AE2309" w14:textId="77777777" w:rsidR="006131E2" w:rsidRPr="00D13C75" w:rsidRDefault="003E752C" w:rsidP="00D13C75">
      <w:pPr>
        <w:shd w:val="clear" w:color="auto" w:fill="FFFFFF"/>
        <w:spacing w:after="100" w:afterAutospacing="1" w:line="240" w:lineRule="auto"/>
        <w:jc w:val="center"/>
        <w:rPr>
          <w:rFonts w:asciiTheme="majorHAnsi" w:eastAsia="Times New Roman" w:hAnsiTheme="majorHAnsi" w:cstheme="majorHAnsi"/>
          <w:b/>
          <w:color w:val="000000" w:themeColor="text1"/>
          <w:kern w:val="0"/>
          <w:sz w:val="36"/>
          <w:szCs w:val="36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D13C75">
        <w:rPr>
          <w:rFonts w:asciiTheme="majorHAnsi" w:eastAsia="Times New Roman" w:hAnsiTheme="majorHAnsi" w:cstheme="majorHAnsi"/>
          <w:b/>
          <w:color w:val="000000" w:themeColor="text1"/>
          <w:kern w:val="0"/>
          <w:sz w:val="36"/>
          <w:szCs w:val="36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Prohlášení a souhlas pojistníka/pojištěného</w:t>
      </w:r>
    </w:p>
    <w:p w14:paraId="4551D7B5" w14:textId="0D1A43F7" w:rsidR="003E752C" w:rsidRDefault="003E752C" w:rsidP="006131E2">
      <w:pPr>
        <w:shd w:val="clear" w:color="auto" w:fill="FFFFFF"/>
        <w:spacing w:after="100" w:afterAutospacing="1" w:line="240" w:lineRule="auto"/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cs-CZ"/>
          <w14:ligatures w14:val="none"/>
        </w:rPr>
      </w:pPr>
      <w:r w:rsidRPr="003E752C"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cs-CZ"/>
          <w14:ligatures w14:val="none"/>
        </w:rPr>
        <w:t>Souhlasím s tím, že pojistitel je oprávněn snížit vyplácené pojistné plnění o své případné pohledávky. Souhlasím s tím, že bez souhlasu třetí osoby, v jejíž prospěch je pojistné plnění vinkulováno, nebude vinkulace zrušena, ani provedena žádná změna. Souhlasím s tím, aby pojistitel poskytl výše uvedené třetí osobě informace týkající se pojištění specifikovaného výše, zejména o zániku pojištění a prodlení s placením pojistného.</w:t>
      </w:r>
    </w:p>
    <w:p w14:paraId="6FCD0741" w14:textId="77777777" w:rsidR="003E752C" w:rsidRPr="003E752C" w:rsidRDefault="003E752C" w:rsidP="006131E2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cs-CZ"/>
          <w14:ligatures w14:val="none"/>
        </w:rPr>
      </w:pPr>
      <w:r w:rsidRPr="003E752C"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cs-CZ"/>
          <w14:ligatures w14:val="none"/>
        </w:rPr>
        <w:t>Prohlašuji, že pojistné plnění z výše uvedeného pojištění není dosud vinkulováno.</w:t>
      </w:r>
    </w:p>
    <w:p w14:paraId="279C33EA" w14:textId="77777777" w:rsidR="003E752C" w:rsidRPr="003E752C" w:rsidRDefault="003E752C" w:rsidP="006131E2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cs-CZ"/>
          <w14:ligatures w14:val="none"/>
        </w:rPr>
      </w:pPr>
      <w:r w:rsidRPr="003E752C"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cs-CZ"/>
          <w14:ligatures w14:val="none"/>
        </w:rPr>
        <w:t>Žádám, aby v případě vícenásobné vinkulace bylo pojistné plnění vypláceno nikoliv poměrně, ale v časové posloupnosti.</w:t>
      </w:r>
    </w:p>
    <w:p w14:paraId="1D4FAEDD" w14:textId="77777777" w:rsidR="006131E2" w:rsidRDefault="003E752C" w:rsidP="006131E2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cs-CZ"/>
          <w14:ligatures w14:val="none"/>
        </w:rPr>
      </w:pPr>
      <w:r w:rsidRPr="003E752C"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cs-CZ"/>
          <w14:ligatures w14:val="none"/>
        </w:rPr>
        <w:t xml:space="preserve">Společnost </w:t>
      </w:r>
      <w:r w:rsidR="006131E2"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cs-CZ"/>
          <w14:ligatures w14:val="none"/>
        </w:rPr>
        <w:t>…………………………</w:t>
      </w:r>
      <w:r w:rsidRPr="003E752C"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cs-CZ"/>
          <w14:ligatures w14:val="none"/>
        </w:rPr>
        <w:t xml:space="preserve"> a pojistník </w:t>
      </w:r>
      <w:r w:rsidR="006131E2"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cs-CZ"/>
          <w14:ligatures w14:val="none"/>
        </w:rPr>
        <w:t xml:space="preserve">……………………………………………… </w:t>
      </w:r>
      <w:r w:rsidRPr="003E752C"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cs-CZ"/>
          <w14:ligatures w14:val="none"/>
        </w:rPr>
        <w:t xml:space="preserve">se dohodli, že v případě prodleni pojistníka/pojištěného s placením pojistného vztahujícího se k pojistné smlouvě, z níž by vznikl nárok na případné pojistné plnění, je oprávněn splnit závazek pojistníka vůči pojistiteli zaplacením pojistného společnosti </w:t>
      </w:r>
      <w:r w:rsidR="006131E2"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cs-CZ"/>
          <w14:ligatures w14:val="none"/>
        </w:rPr>
        <w:t>………………………………………….</w:t>
      </w:r>
    </w:p>
    <w:p w14:paraId="2E804FAE" w14:textId="44646C67" w:rsidR="003E752C" w:rsidRPr="003E752C" w:rsidRDefault="003E752C" w:rsidP="006131E2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cs-CZ"/>
          <w14:ligatures w14:val="none"/>
        </w:rPr>
      </w:pPr>
      <w:r w:rsidRPr="003E752C"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cs-CZ"/>
          <w14:ligatures w14:val="none"/>
        </w:rPr>
        <w:t xml:space="preserve">Pojistník prohlašuje, že uhradí společnosti </w:t>
      </w:r>
      <w:r w:rsidR="006131E2"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cs-CZ"/>
          <w14:ligatures w14:val="none"/>
        </w:rPr>
        <w:t>………………………………………</w:t>
      </w:r>
      <w:proofErr w:type="gramStart"/>
      <w:r w:rsidR="006131E2"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cs-CZ"/>
          <w14:ligatures w14:val="none"/>
        </w:rPr>
        <w:t>…….</w:t>
      </w:r>
      <w:proofErr w:type="gramEnd"/>
      <w:r w:rsidR="006131E2"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cs-CZ"/>
          <w14:ligatures w14:val="none"/>
        </w:rPr>
        <w:t>.</w:t>
      </w:r>
      <w:r w:rsidRPr="003E752C"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cs-CZ"/>
          <w14:ligatures w14:val="none"/>
        </w:rPr>
        <w:t xml:space="preserve"> veškeré finanční prostředky odpovídající tomuto plnění poskytnutého pojistiteli za něj společností</w:t>
      </w:r>
      <w:r w:rsidR="006131E2"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cs-CZ"/>
          <w14:ligatures w14:val="none"/>
        </w:rPr>
        <w:t xml:space="preserve">, </w:t>
      </w:r>
      <w:r w:rsidRPr="003E752C"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cs-CZ"/>
          <w14:ligatures w14:val="none"/>
        </w:rPr>
        <w:t>a to i s dalšími závazky vyplývajícími z výše definované smlouvy o úvěru.</w:t>
      </w:r>
    </w:p>
    <w:p w14:paraId="0B7D9E7B" w14:textId="485FA54C" w:rsidR="003E752C" w:rsidRPr="003E752C" w:rsidRDefault="003E752C" w:rsidP="006131E2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cs-CZ"/>
          <w14:ligatures w14:val="none"/>
        </w:rPr>
      </w:pPr>
      <w:r w:rsidRPr="003E752C"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cs-CZ"/>
          <w14:ligatures w14:val="none"/>
        </w:rPr>
        <w:t xml:space="preserve">Pojistník a pojištěný souhlasí s tím, aby pojišťovna sdělila společnosti </w:t>
      </w:r>
      <w:r w:rsidR="006131E2"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cs-CZ"/>
          <w14:ligatures w14:val="none"/>
        </w:rPr>
        <w:t>……………………………</w:t>
      </w:r>
      <w:proofErr w:type="gramStart"/>
      <w:r w:rsidR="006131E2"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cs-CZ"/>
          <w14:ligatures w14:val="none"/>
        </w:rPr>
        <w:t>…….</w:t>
      </w:r>
      <w:proofErr w:type="gramEnd"/>
      <w:r w:rsidR="006131E2"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cs-CZ"/>
          <w14:ligatures w14:val="none"/>
        </w:rPr>
        <w:t>.</w:t>
      </w:r>
      <w:r w:rsidRPr="003E752C"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cs-CZ"/>
          <w14:ligatures w14:val="none"/>
        </w:rPr>
        <w:t xml:space="preserve"> informace týkající se shora uvedeného pojistné smlouvy a v tomto rozsahu zprošťuji pojišťovnu a její zaměstnance povinnosti mlčenlivosti vyplývající z §127 odst. 1 zák. č. 277/2009 Sb. o pojišťovnictví a o změně některých souvisejících zákonů, ve znění pozdějších předpisů.</w:t>
      </w:r>
    </w:p>
    <w:p w14:paraId="6D35871C" w14:textId="77777777" w:rsidR="003E752C" w:rsidRPr="003E752C" w:rsidRDefault="003E752C" w:rsidP="003E752C">
      <w:pPr>
        <w:shd w:val="clear" w:color="auto" w:fill="FFFFFF"/>
        <w:spacing w:after="100" w:afterAutospacing="1" w:line="240" w:lineRule="auto"/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cs-CZ"/>
          <w14:ligatures w14:val="none"/>
        </w:rPr>
      </w:pPr>
      <w:r w:rsidRPr="003E752C"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cs-CZ"/>
          <w14:ligatures w14:val="none"/>
        </w:rPr>
        <w:t> </w:t>
      </w:r>
    </w:p>
    <w:p w14:paraId="761FEF98" w14:textId="77249163" w:rsidR="003E752C" w:rsidRPr="003E752C" w:rsidRDefault="003E752C" w:rsidP="003E752C">
      <w:pPr>
        <w:shd w:val="clear" w:color="auto" w:fill="FFFFFF"/>
        <w:spacing w:after="100" w:afterAutospacing="1" w:line="240" w:lineRule="auto"/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cs-CZ"/>
          <w14:ligatures w14:val="none"/>
        </w:rPr>
      </w:pPr>
      <w:r w:rsidRPr="003E752C"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cs-CZ"/>
          <w14:ligatures w14:val="none"/>
        </w:rPr>
        <w:t>V ....................................dne.................................... </w:t>
      </w:r>
    </w:p>
    <w:p w14:paraId="67A53027" w14:textId="5D21DCE8" w:rsidR="003E752C" w:rsidRPr="003E752C" w:rsidRDefault="003E752C" w:rsidP="003E752C">
      <w:pPr>
        <w:shd w:val="clear" w:color="auto" w:fill="FFFFFF"/>
        <w:spacing w:after="100" w:afterAutospacing="1" w:line="240" w:lineRule="auto"/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cs-CZ"/>
          <w14:ligatures w14:val="none"/>
        </w:rPr>
      </w:pPr>
      <w:r w:rsidRPr="003E752C"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cs-CZ"/>
          <w14:ligatures w14:val="none"/>
        </w:rPr>
        <w:t>....................................               ....................................</w:t>
      </w:r>
    </w:p>
    <w:p w14:paraId="414669BF" w14:textId="77777777" w:rsidR="00D13C75" w:rsidRDefault="003E752C" w:rsidP="003E752C">
      <w:pPr>
        <w:shd w:val="clear" w:color="auto" w:fill="FFFFFF"/>
        <w:spacing w:after="100" w:afterAutospacing="1" w:line="240" w:lineRule="auto"/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cs-CZ"/>
          <w14:ligatures w14:val="none"/>
        </w:rPr>
      </w:pPr>
      <w:r w:rsidRPr="003E752C"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cs-CZ"/>
          <w14:ligatures w14:val="none"/>
        </w:rPr>
        <w:t> </w:t>
      </w:r>
    </w:p>
    <w:p w14:paraId="7089B0E0" w14:textId="4C4D01AF" w:rsidR="003E752C" w:rsidRPr="003E752C" w:rsidRDefault="003E752C" w:rsidP="003E752C">
      <w:pPr>
        <w:shd w:val="clear" w:color="auto" w:fill="FFFFFF"/>
        <w:spacing w:after="100" w:afterAutospacing="1" w:line="240" w:lineRule="auto"/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cs-CZ"/>
          <w14:ligatures w14:val="none"/>
        </w:rPr>
      </w:pPr>
      <w:r w:rsidRPr="003E752C">
        <w:rPr>
          <w:rFonts w:asciiTheme="majorHAnsi" w:eastAsia="Times New Roman" w:hAnsiTheme="majorHAnsi" w:cstheme="majorHAnsi"/>
          <w:color w:val="000000"/>
          <w:kern w:val="0"/>
          <w:sz w:val="24"/>
          <w:szCs w:val="24"/>
          <w:lang w:eastAsia="cs-CZ"/>
          <w14:ligatures w14:val="none"/>
        </w:rPr>
        <w:t>V ....................................dne..................................                      za pojistitele....................................</w:t>
      </w:r>
    </w:p>
    <w:p w14:paraId="3AD40B0A" w14:textId="77777777" w:rsidR="00230ACC" w:rsidRDefault="00230ACC"/>
    <w:sectPr w:rsidR="00230A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820F25"/>
    <w:multiLevelType w:val="multilevel"/>
    <w:tmpl w:val="3FC00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9574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52C"/>
    <w:rsid w:val="000914FC"/>
    <w:rsid w:val="00230ACC"/>
    <w:rsid w:val="003E752C"/>
    <w:rsid w:val="006131E2"/>
    <w:rsid w:val="00D13C75"/>
    <w:rsid w:val="00F51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C41B8"/>
  <w15:chartTrackingRefBased/>
  <w15:docId w15:val="{C2CC0904-0BE4-4CDF-8A56-B8B740761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3E75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3E752C"/>
    <w:rPr>
      <w:rFonts w:ascii="Times New Roman" w:eastAsia="Times New Roman" w:hAnsi="Times New Roman" w:cs="Times New Roman"/>
      <w:b/>
      <w:bCs/>
      <w:kern w:val="0"/>
      <w:sz w:val="36"/>
      <w:szCs w:val="36"/>
      <w:lang w:eastAsia="cs-CZ"/>
      <w14:ligatures w14:val="none"/>
    </w:rPr>
  </w:style>
  <w:style w:type="paragraph" w:styleId="Normlnweb">
    <w:name w:val="Normal (Web)"/>
    <w:basedOn w:val="Normln"/>
    <w:uiPriority w:val="99"/>
    <w:semiHidden/>
    <w:unhideWhenUsed/>
    <w:rsid w:val="003E7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3E75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174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23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17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94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8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2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2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81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34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88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74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73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71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75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77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30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1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13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27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31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8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536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P</dc:creator>
  <cp:keywords/>
  <dc:description/>
  <cp:lastModifiedBy>Martina P</cp:lastModifiedBy>
  <cp:revision>2</cp:revision>
  <dcterms:created xsi:type="dcterms:W3CDTF">2024-01-22T11:41:00Z</dcterms:created>
  <dcterms:modified xsi:type="dcterms:W3CDTF">2024-01-22T12:57:00Z</dcterms:modified>
</cp:coreProperties>
</file>